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457" w:rsidRPr="00C11244" w:rsidRDefault="00373DD1">
      <w:pPr>
        <w:rPr>
          <w:rFonts w:ascii="Comic Sans MS" w:hAnsi="Comic Sans MS"/>
          <w:sz w:val="28"/>
        </w:rPr>
      </w:pPr>
      <w:r w:rsidRPr="00C11244">
        <w:rPr>
          <w:rFonts w:ascii="Comic Sans MS" w:hAnsi="Comic Sans MS"/>
          <w:noProof/>
          <w:sz w:val="28"/>
          <w:lang w:eastAsia="en-GB"/>
        </w:rPr>
        <w:drawing>
          <wp:inline distT="0" distB="0" distL="0" distR="0">
            <wp:extent cx="792480" cy="667512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logo smal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480" cy="667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11244">
        <w:rPr>
          <w:rFonts w:ascii="Comic Sans MS" w:hAnsi="Comic Sans MS"/>
          <w:sz w:val="28"/>
        </w:rPr>
        <w:t xml:space="preserve">                    Pupil Premium Grant Allocation 15/16</w:t>
      </w:r>
    </w:p>
    <w:p w:rsidR="00373DD1" w:rsidRPr="00C11244" w:rsidRDefault="00373DD1">
      <w:pPr>
        <w:rPr>
          <w:rFonts w:ascii="Comic Sans MS" w:hAnsi="Comic Sans MS"/>
          <w:sz w:val="28"/>
        </w:rPr>
      </w:pPr>
      <w:r w:rsidRPr="00C11244">
        <w:rPr>
          <w:rFonts w:ascii="Comic Sans MS" w:hAnsi="Comic Sans MS"/>
          <w:sz w:val="28"/>
        </w:rPr>
        <w:t>Allocation of grant based on indicative figures from January 2014 Census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1"/>
        <w:gridCol w:w="1935"/>
      </w:tblGrid>
      <w:tr w:rsidR="008E19D5" w:rsidRPr="00C11244" w:rsidTr="00016289">
        <w:tc>
          <w:tcPr>
            <w:tcW w:w="9016" w:type="dxa"/>
            <w:gridSpan w:val="2"/>
          </w:tcPr>
          <w:p w:rsidR="008E19D5" w:rsidRPr="00C11244" w:rsidRDefault="008E19D5" w:rsidP="00874490">
            <w:pPr>
              <w:rPr>
                <w:rFonts w:ascii="Comic Sans MS" w:hAnsi="Comic Sans MS"/>
                <w:sz w:val="24"/>
              </w:rPr>
            </w:pPr>
            <w:r w:rsidRPr="00C11244">
              <w:rPr>
                <w:rFonts w:ascii="Comic Sans MS" w:hAnsi="Comic Sans MS"/>
                <w:sz w:val="24"/>
              </w:rPr>
              <w:t>Number of pupils</w:t>
            </w:r>
          </w:p>
        </w:tc>
      </w:tr>
      <w:tr w:rsidR="00373DD1" w:rsidRPr="00C11244" w:rsidTr="00874490">
        <w:tc>
          <w:tcPr>
            <w:tcW w:w="7081" w:type="dxa"/>
          </w:tcPr>
          <w:p w:rsidR="00373DD1" w:rsidRPr="00C11244" w:rsidRDefault="00373DD1">
            <w:pPr>
              <w:rPr>
                <w:rFonts w:ascii="Comic Sans MS" w:hAnsi="Comic Sans MS"/>
                <w:sz w:val="24"/>
              </w:rPr>
            </w:pPr>
            <w:r w:rsidRPr="00C11244">
              <w:rPr>
                <w:rFonts w:ascii="Comic Sans MS" w:hAnsi="Comic Sans MS"/>
                <w:sz w:val="24"/>
              </w:rPr>
              <w:t>Total number of pupils on roll- Nursery to Year 4</w:t>
            </w:r>
          </w:p>
        </w:tc>
        <w:tc>
          <w:tcPr>
            <w:tcW w:w="1935" w:type="dxa"/>
          </w:tcPr>
          <w:p w:rsidR="00373DD1" w:rsidRPr="00C11244" w:rsidRDefault="008E19D5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308 (FTE)</w:t>
            </w:r>
          </w:p>
        </w:tc>
      </w:tr>
      <w:tr w:rsidR="00373DD1" w:rsidRPr="00C11244" w:rsidTr="00874490">
        <w:tc>
          <w:tcPr>
            <w:tcW w:w="7081" w:type="dxa"/>
          </w:tcPr>
          <w:p w:rsidR="00373DD1" w:rsidRPr="008E19D5" w:rsidRDefault="00373DD1" w:rsidP="008E19D5">
            <w:pPr>
              <w:rPr>
                <w:rFonts w:ascii="Comic Sans MS" w:hAnsi="Comic Sans MS"/>
                <w:sz w:val="18"/>
              </w:rPr>
            </w:pPr>
            <w:r w:rsidRPr="008E19D5">
              <w:rPr>
                <w:rFonts w:ascii="Comic Sans MS" w:hAnsi="Comic Sans MS"/>
                <w:sz w:val="18"/>
              </w:rPr>
              <w:t>Total number of pupils eligible for PPG</w:t>
            </w:r>
            <w:r w:rsidR="008E19D5" w:rsidRPr="008E19D5">
              <w:rPr>
                <w:rFonts w:ascii="Comic Sans MS" w:hAnsi="Comic Sans MS"/>
                <w:sz w:val="18"/>
              </w:rPr>
              <w:t xml:space="preserve"> (</w:t>
            </w:r>
            <w:proofErr w:type="spellStart"/>
            <w:r w:rsidR="008E19D5" w:rsidRPr="008E19D5">
              <w:rPr>
                <w:rFonts w:ascii="Comic Sans MS" w:hAnsi="Comic Sans MS"/>
                <w:sz w:val="18"/>
              </w:rPr>
              <w:t>inc</w:t>
            </w:r>
            <w:proofErr w:type="spellEnd"/>
            <w:r w:rsidR="008E19D5" w:rsidRPr="008E19D5">
              <w:rPr>
                <w:rFonts w:ascii="Comic Sans MS" w:hAnsi="Comic Sans MS"/>
                <w:sz w:val="18"/>
              </w:rPr>
              <w:t xml:space="preserve"> Ever</w:t>
            </w:r>
            <w:r w:rsidR="008E19D5">
              <w:rPr>
                <w:rFonts w:ascii="Comic Sans MS" w:hAnsi="Comic Sans MS"/>
                <w:sz w:val="18"/>
              </w:rPr>
              <w:t>6)</w:t>
            </w:r>
          </w:p>
        </w:tc>
        <w:tc>
          <w:tcPr>
            <w:tcW w:w="1935" w:type="dxa"/>
          </w:tcPr>
          <w:p w:rsidR="00373DD1" w:rsidRPr="00C11244" w:rsidRDefault="008E19D5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105</w:t>
            </w:r>
          </w:p>
        </w:tc>
      </w:tr>
      <w:tr w:rsidR="00373DD1" w:rsidRPr="00C11244" w:rsidTr="00874490">
        <w:tc>
          <w:tcPr>
            <w:tcW w:w="7081" w:type="dxa"/>
          </w:tcPr>
          <w:p w:rsidR="00373DD1" w:rsidRPr="00C11244" w:rsidRDefault="00373DD1">
            <w:pPr>
              <w:rPr>
                <w:rFonts w:ascii="Comic Sans MS" w:hAnsi="Comic Sans MS"/>
                <w:sz w:val="24"/>
              </w:rPr>
            </w:pPr>
            <w:r w:rsidRPr="00C11244">
              <w:rPr>
                <w:rFonts w:ascii="Comic Sans MS" w:hAnsi="Comic Sans MS"/>
                <w:sz w:val="24"/>
              </w:rPr>
              <w:t>Additional PP allocation</w:t>
            </w:r>
          </w:p>
        </w:tc>
        <w:tc>
          <w:tcPr>
            <w:tcW w:w="1935" w:type="dxa"/>
          </w:tcPr>
          <w:p w:rsidR="00373DD1" w:rsidRPr="00C11244" w:rsidRDefault="00373DD1">
            <w:pPr>
              <w:rPr>
                <w:rFonts w:ascii="Comic Sans MS" w:hAnsi="Comic Sans MS"/>
                <w:sz w:val="24"/>
              </w:rPr>
            </w:pPr>
          </w:p>
        </w:tc>
      </w:tr>
      <w:tr w:rsidR="00373DD1" w:rsidRPr="00C11244" w:rsidTr="00874490">
        <w:tc>
          <w:tcPr>
            <w:tcW w:w="7081" w:type="dxa"/>
          </w:tcPr>
          <w:p w:rsidR="00373DD1" w:rsidRPr="00C11244" w:rsidRDefault="00373DD1">
            <w:pPr>
              <w:rPr>
                <w:rFonts w:ascii="Comic Sans MS" w:hAnsi="Comic Sans MS"/>
                <w:sz w:val="24"/>
              </w:rPr>
            </w:pPr>
            <w:r w:rsidRPr="00C11244">
              <w:rPr>
                <w:rFonts w:ascii="Comic Sans MS" w:hAnsi="Comic Sans MS"/>
                <w:sz w:val="24"/>
              </w:rPr>
              <w:t>Service/Adopted from care/Looked After Children</w:t>
            </w:r>
          </w:p>
        </w:tc>
        <w:tc>
          <w:tcPr>
            <w:tcW w:w="1935" w:type="dxa"/>
          </w:tcPr>
          <w:p w:rsidR="00373DD1" w:rsidRPr="00C11244" w:rsidRDefault="008E19D5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5</w:t>
            </w:r>
          </w:p>
        </w:tc>
      </w:tr>
      <w:tr w:rsidR="00373DD1" w:rsidRPr="00C11244" w:rsidTr="00874490">
        <w:tc>
          <w:tcPr>
            <w:tcW w:w="7081" w:type="dxa"/>
          </w:tcPr>
          <w:p w:rsidR="00373DD1" w:rsidRPr="00C11244" w:rsidRDefault="00373DD1">
            <w:pPr>
              <w:rPr>
                <w:rFonts w:ascii="Comic Sans MS" w:hAnsi="Comic Sans MS"/>
                <w:sz w:val="24"/>
              </w:rPr>
            </w:pPr>
            <w:r w:rsidRPr="00C11244">
              <w:rPr>
                <w:rFonts w:ascii="Comic Sans MS" w:hAnsi="Comic Sans MS"/>
                <w:sz w:val="24"/>
              </w:rPr>
              <w:t>Total</w:t>
            </w:r>
          </w:p>
        </w:tc>
        <w:tc>
          <w:tcPr>
            <w:tcW w:w="1935" w:type="dxa"/>
          </w:tcPr>
          <w:p w:rsidR="00373DD1" w:rsidRPr="00C11244" w:rsidRDefault="008E19D5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£127,000</w:t>
            </w:r>
          </w:p>
        </w:tc>
      </w:tr>
    </w:tbl>
    <w:p w:rsidR="00373DD1" w:rsidRPr="00C11244" w:rsidRDefault="00373DD1">
      <w:pPr>
        <w:rPr>
          <w:rFonts w:ascii="Comic Sans MS" w:hAnsi="Comic Sans MS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80"/>
        <w:gridCol w:w="236"/>
      </w:tblGrid>
      <w:tr w:rsidR="00373DD1" w:rsidRPr="00C11244" w:rsidTr="000225A4">
        <w:tc>
          <w:tcPr>
            <w:tcW w:w="9016" w:type="dxa"/>
            <w:gridSpan w:val="2"/>
          </w:tcPr>
          <w:p w:rsidR="00373DD1" w:rsidRPr="00C11244" w:rsidRDefault="00373DD1" w:rsidP="000225A4">
            <w:pPr>
              <w:rPr>
                <w:rFonts w:ascii="Comic Sans MS" w:hAnsi="Comic Sans MS"/>
                <w:sz w:val="24"/>
              </w:rPr>
            </w:pPr>
            <w:r w:rsidRPr="00C11244">
              <w:rPr>
                <w:rFonts w:ascii="Comic Sans MS" w:hAnsi="Comic Sans MS"/>
                <w:sz w:val="24"/>
              </w:rPr>
              <w:t>Planned Expenditure</w:t>
            </w:r>
          </w:p>
        </w:tc>
      </w:tr>
      <w:tr w:rsidR="00373DD1" w:rsidRPr="00C11244" w:rsidTr="00373DD1">
        <w:tc>
          <w:tcPr>
            <w:tcW w:w="8780" w:type="dxa"/>
          </w:tcPr>
          <w:p w:rsidR="00373DD1" w:rsidRPr="00C11244" w:rsidRDefault="00373DD1" w:rsidP="000225A4">
            <w:pPr>
              <w:rPr>
                <w:rFonts w:ascii="Comic Sans MS" w:hAnsi="Comic Sans MS"/>
                <w:sz w:val="24"/>
              </w:rPr>
            </w:pPr>
            <w:r w:rsidRPr="00C11244">
              <w:rPr>
                <w:rFonts w:ascii="Comic Sans MS" w:hAnsi="Comic Sans MS"/>
                <w:sz w:val="24"/>
              </w:rPr>
              <w:t xml:space="preserve">Staffing arrangements in place 2014/15 to continue including additional support staff in Reception; Interventions Lead </w:t>
            </w:r>
            <w:r w:rsidR="00185FB7">
              <w:rPr>
                <w:rFonts w:ascii="Comic Sans MS" w:hAnsi="Comic Sans MS"/>
                <w:sz w:val="24"/>
              </w:rPr>
              <w:t>;</w:t>
            </w:r>
            <w:r w:rsidR="008E19D5">
              <w:rPr>
                <w:rFonts w:ascii="Comic Sans MS" w:hAnsi="Comic Sans MS"/>
                <w:sz w:val="24"/>
              </w:rPr>
              <w:t xml:space="preserve"> </w:t>
            </w:r>
            <w:r w:rsidRPr="00C11244">
              <w:rPr>
                <w:rFonts w:ascii="Comic Sans MS" w:hAnsi="Comic Sans MS"/>
                <w:sz w:val="24"/>
              </w:rPr>
              <w:t xml:space="preserve">Teaching Assistant; </w:t>
            </w:r>
            <w:r w:rsidR="008E19D5">
              <w:rPr>
                <w:rFonts w:ascii="Comic Sans MS" w:hAnsi="Comic Sans MS"/>
                <w:sz w:val="24"/>
              </w:rPr>
              <w:t>Increase one year group to 3 f</w:t>
            </w:r>
            <w:r w:rsidR="00C11244" w:rsidRPr="00C11244">
              <w:rPr>
                <w:rFonts w:ascii="Comic Sans MS" w:hAnsi="Comic Sans MS"/>
                <w:sz w:val="24"/>
              </w:rPr>
              <w:t>ull time teachers- 3 classes.</w:t>
            </w:r>
          </w:p>
        </w:tc>
        <w:tc>
          <w:tcPr>
            <w:tcW w:w="236" w:type="dxa"/>
          </w:tcPr>
          <w:p w:rsidR="00373DD1" w:rsidRPr="00C11244" w:rsidRDefault="00373DD1" w:rsidP="000225A4">
            <w:pPr>
              <w:rPr>
                <w:rFonts w:ascii="Comic Sans MS" w:hAnsi="Comic Sans MS"/>
                <w:sz w:val="24"/>
              </w:rPr>
            </w:pPr>
          </w:p>
        </w:tc>
      </w:tr>
      <w:tr w:rsidR="00373DD1" w:rsidRPr="00C11244" w:rsidTr="00373DD1">
        <w:tc>
          <w:tcPr>
            <w:tcW w:w="8780" w:type="dxa"/>
          </w:tcPr>
          <w:p w:rsidR="00373DD1" w:rsidRPr="00C11244" w:rsidRDefault="00C11244" w:rsidP="000225A4">
            <w:pPr>
              <w:rPr>
                <w:rFonts w:ascii="Comic Sans MS" w:hAnsi="Comic Sans MS"/>
                <w:sz w:val="24"/>
              </w:rPr>
            </w:pPr>
            <w:r w:rsidRPr="00C11244">
              <w:rPr>
                <w:rFonts w:ascii="Comic Sans MS" w:hAnsi="Comic Sans MS"/>
                <w:sz w:val="24"/>
              </w:rPr>
              <w:t xml:space="preserve">Contribution to Y4 Outdoor Adventure week to </w:t>
            </w:r>
            <w:proofErr w:type="spellStart"/>
            <w:r w:rsidRPr="00C11244">
              <w:rPr>
                <w:rFonts w:ascii="Comic Sans MS" w:hAnsi="Comic Sans MS"/>
                <w:sz w:val="24"/>
              </w:rPr>
              <w:t>Powburn</w:t>
            </w:r>
            <w:proofErr w:type="spellEnd"/>
            <w:r w:rsidRPr="00C11244">
              <w:rPr>
                <w:rFonts w:ascii="Comic Sans MS" w:hAnsi="Comic Sans MS"/>
                <w:sz w:val="24"/>
              </w:rPr>
              <w:t xml:space="preserve"> for PP children</w:t>
            </w:r>
          </w:p>
        </w:tc>
        <w:tc>
          <w:tcPr>
            <w:tcW w:w="236" w:type="dxa"/>
          </w:tcPr>
          <w:p w:rsidR="00373DD1" w:rsidRPr="00C11244" w:rsidRDefault="00373DD1" w:rsidP="000225A4">
            <w:pPr>
              <w:rPr>
                <w:rFonts w:ascii="Comic Sans MS" w:hAnsi="Comic Sans MS"/>
                <w:sz w:val="24"/>
              </w:rPr>
            </w:pPr>
          </w:p>
        </w:tc>
      </w:tr>
      <w:tr w:rsidR="00373DD1" w:rsidRPr="00C11244" w:rsidTr="00373DD1">
        <w:tc>
          <w:tcPr>
            <w:tcW w:w="8780" w:type="dxa"/>
          </w:tcPr>
          <w:p w:rsidR="00373DD1" w:rsidRPr="00C11244" w:rsidRDefault="00C11244" w:rsidP="000225A4">
            <w:pPr>
              <w:rPr>
                <w:rFonts w:ascii="Comic Sans MS" w:hAnsi="Comic Sans MS"/>
                <w:sz w:val="24"/>
              </w:rPr>
            </w:pPr>
            <w:r w:rsidRPr="00C11244">
              <w:rPr>
                <w:rFonts w:ascii="Comic Sans MS" w:hAnsi="Comic Sans MS"/>
                <w:sz w:val="24"/>
              </w:rPr>
              <w:t>Increase in offer of Counselling Services for pupils</w:t>
            </w:r>
          </w:p>
        </w:tc>
        <w:tc>
          <w:tcPr>
            <w:tcW w:w="236" w:type="dxa"/>
          </w:tcPr>
          <w:p w:rsidR="00373DD1" w:rsidRPr="00C11244" w:rsidRDefault="00373DD1" w:rsidP="000225A4">
            <w:pPr>
              <w:rPr>
                <w:rFonts w:ascii="Comic Sans MS" w:hAnsi="Comic Sans MS"/>
                <w:sz w:val="24"/>
              </w:rPr>
            </w:pPr>
          </w:p>
        </w:tc>
      </w:tr>
      <w:tr w:rsidR="00373DD1" w:rsidRPr="00C11244" w:rsidTr="00373DD1">
        <w:tc>
          <w:tcPr>
            <w:tcW w:w="8780" w:type="dxa"/>
          </w:tcPr>
          <w:p w:rsidR="00373DD1" w:rsidRPr="00C11244" w:rsidRDefault="008E19D5" w:rsidP="00C1124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Further develop offer of s</w:t>
            </w:r>
            <w:bookmarkStart w:id="0" w:name="_GoBack"/>
            <w:bookmarkEnd w:id="0"/>
            <w:r w:rsidR="00C11244" w:rsidRPr="00C11244">
              <w:rPr>
                <w:rFonts w:ascii="Comic Sans MS" w:hAnsi="Comic Sans MS"/>
                <w:sz w:val="24"/>
              </w:rPr>
              <w:t>ocial and emotional intervention for those children in need of additional support</w:t>
            </w:r>
          </w:p>
        </w:tc>
        <w:tc>
          <w:tcPr>
            <w:tcW w:w="236" w:type="dxa"/>
          </w:tcPr>
          <w:p w:rsidR="00373DD1" w:rsidRPr="00C11244" w:rsidRDefault="00373DD1" w:rsidP="000225A4">
            <w:pPr>
              <w:rPr>
                <w:rFonts w:ascii="Comic Sans MS" w:hAnsi="Comic Sans MS"/>
                <w:sz w:val="24"/>
              </w:rPr>
            </w:pPr>
          </w:p>
        </w:tc>
      </w:tr>
      <w:tr w:rsidR="00373DD1" w:rsidRPr="00C11244" w:rsidTr="00373DD1">
        <w:tc>
          <w:tcPr>
            <w:tcW w:w="8780" w:type="dxa"/>
          </w:tcPr>
          <w:p w:rsidR="00373DD1" w:rsidRPr="00C11244" w:rsidRDefault="00C11244" w:rsidP="000225A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Increase Educational Psychologist </w:t>
            </w:r>
            <w:r w:rsidR="00185FB7">
              <w:rPr>
                <w:rFonts w:ascii="Comic Sans MS" w:hAnsi="Comic Sans MS"/>
                <w:sz w:val="24"/>
              </w:rPr>
              <w:t xml:space="preserve">and EWO time allocated </w:t>
            </w:r>
          </w:p>
        </w:tc>
        <w:tc>
          <w:tcPr>
            <w:tcW w:w="236" w:type="dxa"/>
          </w:tcPr>
          <w:p w:rsidR="00373DD1" w:rsidRPr="00C11244" w:rsidRDefault="00373DD1" w:rsidP="000225A4">
            <w:pPr>
              <w:rPr>
                <w:rFonts w:ascii="Comic Sans MS" w:hAnsi="Comic Sans MS"/>
                <w:sz w:val="24"/>
              </w:rPr>
            </w:pPr>
          </w:p>
        </w:tc>
      </w:tr>
      <w:tr w:rsidR="00373DD1" w:rsidRPr="00C11244" w:rsidTr="00373DD1">
        <w:tc>
          <w:tcPr>
            <w:tcW w:w="8780" w:type="dxa"/>
          </w:tcPr>
          <w:p w:rsidR="00373DD1" w:rsidRPr="00C11244" w:rsidRDefault="00185FB7" w:rsidP="00C1124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Increase opportunities to enhance the curriculum for PP pupils </w:t>
            </w:r>
            <w:proofErr w:type="spellStart"/>
            <w:r>
              <w:rPr>
                <w:rFonts w:ascii="Comic Sans MS" w:hAnsi="Comic Sans MS"/>
                <w:sz w:val="28"/>
              </w:rPr>
              <w:t>eg</w:t>
            </w:r>
            <w:proofErr w:type="spellEnd"/>
            <w:r>
              <w:rPr>
                <w:rFonts w:ascii="Comic Sans MS" w:hAnsi="Comic Sans MS"/>
                <w:sz w:val="28"/>
              </w:rPr>
              <w:t>. Visit to Commonwealth Ceremony, Westminster Abbey; Specialist support for STEM .</w:t>
            </w:r>
          </w:p>
        </w:tc>
        <w:tc>
          <w:tcPr>
            <w:tcW w:w="236" w:type="dxa"/>
          </w:tcPr>
          <w:p w:rsidR="00373DD1" w:rsidRPr="00C11244" w:rsidRDefault="00373DD1" w:rsidP="000225A4">
            <w:pPr>
              <w:rPr>
                <w:rFonts w:ascii="Comic Sans MS" w:hAnsi="Comic Sans MS"/>
                <w:sz w:val="28"/>
              </w:rPr>
            </w:pPr>
          </w:p>
        </w:tc>
      </w:tr>
      <w:tr w:rsidR="00373DD1" w:rsidRPr="00C11244" w:rsidTr="00373DD1">
        <w:tc>
          <w:tcPr>
            <w:tcW w:w="8780" w:type="dxa"/>
          </w:tcPr>
          <w:p w:rsidR="00373DD1" w:rsidRPr="00C11244" w:rsidRDefault="00373DD1" w:rsidP="000225A4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36" w:type="dxa"/>
          </w:tcPr>
          <w:p w:rsidR="00373DD1" w:rsidRPr="00C11244" w:rsidRDefault="00373DD1" w:rsidP="000225A4">
            <w:pPr>
              <w:rPr>
                <w:rFonts w:ascii="Comic Sans MS" w:hAnsi="Comic Sans MS"/>
                <w:sz w:val="28"/>
              </w:rPr>
            </w:pPr>
          </w:p>
        </w:tc>
      </w:tr>
    </w:tbl>
    <w:p w:rsidR="00373DD1" w:rsidRPr="00C11244" w:rsidRDefault="00373DD1">
      <w:pPr>
        <w:rPr>
          <w:rFonts w:ascii="Comic Sans MS" w:hAnsi="Comic Sans MS"/>
          <w:sz w:val="28"/>
        </w:rPr>
      </w:pPr>
    </w:p>
    <w:sectPr w:rsidR="00373DD1" w:rsidRPr="00C112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DD1"/>
    <w:rsid w:val="00185FB7"/>
    <w:rsid w:val="00373DD1"/>
    <w:rsid w:val="00874490"/>
    <w:rsid w:val="008E19D5"/>
    <w:rsid w:val="00C11244"/>
    <w:rsid w:val="00EC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E11202-61A2-4F81-A6FF-3B72F3D67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3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5">
    <w:name w:val="Grid Table 1 Light Accent 5"/>
    <w:basedOn w:val="TableNormal"/>
    <w:uiPriority w:val="46"/>
    <w:rsid w:val="00C1124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1124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C1124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C1124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C112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C1124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Northtyneside Council</Company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Burrell</dc:creator>
  <cp:keywords/>
  <dc:description/>
  <cp:lastModifiedBy>Jill Burrell</cp:lastModifiedBy>
  <cp:revision>3</cp:revision>
  <dcterms:created xsi:type="dcterms:W3CDTF">2016-06-21T03:50:00Z</dcterms:created>
  <dcterms:modified xsi:type="dcterms:W3CDTF">2016-06-23T10:19:00Z</dcterms:modified>
</cp:coreProperties>
</file>